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26" w:rsidRDefault="00BA4526" w:rsidP="00BA4526">
      <w:r>
        <w:t>KÖZSZOLGÁLLÁS sorszám:</w:t>
      </w:r>
    </w:p>
    <w:p w:rsidR="00BA4526" w:rsidRDefault="00BA4526" w:rsidP="00BA4526">
      <w:r>
        <w:t xml:space="preserve">  11883</w:t>
      </w:r>
    </w:p>
    <w:p w:rsidR="00BA4526" w:rsidRDefault="00BA4526" w:rsidP="00BA4526">
      <w:r>
        <w:t>Intézményi iktatószám:</w:t>
      </w:r>
    </w:p>
    <w:p w:rsidR="00BA4526" w:rsidRDefault="00BA4526" w:rsidP="00BA4526">
      <w:r>
        <w:t xml:space="preserve">  TK/020/HR/KOZINT/00062-1/2023</w:t>
      </w:r>
    </w:p>
    <w:p w:rsidR="00BA4526" w:rsidRDefault="00BA4526" w:rsidP="00BA4526"/>
    <w:p w:rsidR="00BA4526" w:rsidRDefault="00BA4526" w:rsidP="00BA4526">
      <w:r>
        <w:t>ÁLLÁSPÁLYÁZAT</w:t>
      </w:r>
    </w:p>
    <w:p w:rsidR="00BA4526" w:rsidRDefault="00BA4526" w:rsidP="00BA4526">
      <w:r>
        <w:t>SZIGETVÁRI TANKERÜLETI KÖZPONT</w:t>
      </w:r>
    </w:p>
    <w:p w:rsidR="00BA4526" w:rsidRDefault="00BA4526" w:rsidP="00BA4526">
      <w:r>
        <w:t xml:space="preserve">Almamellék-Somogyhárságyi Általános Iskola és Kollégium </w:t>
      </w:r>
      <w:bookmarkStart w:id="0" w:name="_GoBack"/>
      <w:r w:rsidRPr="00BA4526">
        <w:rPr>
          <w:b/>
        </w:rPr>
        <w:t>Kollégiumi Intézményegység</w:t>
      </w:r>
      <w:bookmarkEnd w:id="0"/>
    </w:p>
    <w:p w:rsidR="00BA4526" w:rsidRDefault="00BA4526" w:rsidP="00BA4526">
      <w:proofErr w:type="gramStart"/>
      <w:r>
        <w:t>pályázatot</w:t>
      </w:r>
      <w:proofErr w:type="gramEnd"/>
      <w:r>
        <w:t xml:space="preserve"> hirdet Közalkalmazotti jogviszony (Kjt.) keretében</w:t>
      </w:r>
    </w:p>
    <w:p w:rsidR="00BA4526" w:rsidRDefault="00BA4526" w:rsidP="00BA4526"/>
    <w:p w:rsidR="00BA4526" w:rsidRPr="00BA4526" w:rsidRDefault="00BA4526" w:rsidP="00BA4526">
      <w:pPr>
        <w:rPr>
          <w:b/>
        </w:rPr>
      </w:pPr>
      <w:proofErr w:type="gramStart"/>
      <w:r w:rsidRPr="00BA4526">
        <w:rPr>
          <w:b/>
        </w:rPr>
        <w:t>intézményegység-vezető</w:t>
      </w:r>
      <w:proofErr w:type="gramEnd"/>
    </w:p>
    <w:p w:rsidR="00BA4526" w:rsidRDefault="00BA4526" w:rsidP="00BA4526"/>
    <w:p w:rsidR="00BA4526" w:rsidRDefault="00BA4526" w:rsidP="00BA4526">
      <w:r>
        <w:t>Munkakör/feladatkör betöltésére.</w:t>
      </w:r>
    </w:p>
    <w:p w:rsidR="00BA4526" w:rsidRDefault="00BA4526" w:rsidP="00BA4526">
      <w:r>
        <w:t>Tevékenységi kör (ellátandó feladatok)</w:t>
      </w:r>
      <w:proofErr w:type="gramStart"/>
      <w:r>
        <w:t>:  Az</w:t>
      </w:r>
      <w:proofErr w:type="gramEnd"/>
      <w:r>
        <w:t xml:space="preserve"> intézményegység-vezető magasabb vezetői megbízás határozott időre, 2023. szeptember 1-től - 2028. augusztus 15-ig szól. A köznevelési intézmény intézményegység vezetőjének feladata a jogszabályok, az intézmény belső szabályzatai valamint az intézményvezető intézkedései alapján a kollégiumi intézményegység szakmai feladatainak irányítása, ellenőrzése. Tevékenységével felelős a kollégium szakszerű és törvényes működéséért, a nevelő és oktató munka egészséges és biztonságos feltételeinek kialakításában, felelős a tanügy-igazgatási feladatok megszervezéséért, ellátásáért. Tevékenysége során együttműködik az intézmény többi egységével. </w:t>
      </w:r>
      <w:proofErr w:type="gramStart"/>
      <w:r>
        <w:t>A pályázat részeként benyújtandó iratok, igazolások: - az intézményegység vezetésére vonatkozó program, amely tartalmazza a szakmai helyzetelemzésre épülő fejlesztési elképzeléseket, - motivációs levél, - szakmai életút bemutatása és értékelése, - az álláshely betöltéséhez szükséges végzettség, szakképzettség meglétét igazoló okmányok másolata, - pedagógus-szakvizsga keretében szerzett intézményvezetői szakképzettség meglétét igazoló oklevél másolata, - a pályázó legalább négy év pedagógus-munkakörben vagy heti tíz tanóra vagy foglalkozás megtartására vonatkozó óraadói megbízás ellátása során</w:t>
      </w:r>
      <w:proofErr w:type="gramEnd"/>
      <w:r>
        <w:t xml:space="preserve"> </w:t>
      </w:r>
      <w:proofErr w:type="gramStart"/>
      <w:r>
        <w:t>szerzett szakmai gyakorlatát igazoló, munkáltató által kiállított dokumentum (munkáltatói igazolás munkakör, illetve óraadó esetén az ellátott szakos tanári feladatok feltüntetésével), - 90 napnál nem régebbi hatósági bizonyítvány a büntetlen előélet és annak igazolására, hogy a közalkalmazott nem áll a tevékenység folytatását kizáró foglalkozástól eltiltás hatálya alatt, - a pályázó szakmai önéletrajza, - a pályázó aláírt eredeti nyilatkozata arról, hogy hozzájárul a teljes pályázati anyagának sokszorosításához, továbbításához (harmadik személlyel közléséhez), - a pályázó aláírt eredeti nyilatkozata</w:t>
      </w:r>
      <w:proofErr w:type="gramEnd"/>
      <w:r>
        <w:t xml:space="preserve"> </w:t>
      </w:r>
      <w:proofErr w:type="gramStart"/>
      <w:r>
        <w:t>arról</w:t>
      </w:r>
      <w:proofErr w:type="gramEnd"/>
      <w:r>
        <w:t xml:space="preserve">, hogy hozzájárul személyes adatainak a pályázattal kapcsolatos kezeléséhez, továbbításához, Hiánypótlásra a pályázat beadási határidejét követően nincs lehetőség. A pályázatok benyújtásának módja: Postai úton, a pályázatnak a Szigetvári Tankerületi Központ címére történő megküldésével (7900 Szigetvár, Deák Ferenc tér 16.). Kérjük a borítékon feltüntetni a pályázati adatbázisban szereplő intézményi iktatószámot: (TK/020/HR/KOZINT/00062-1/2023), valamint a borítékra ráírni "PÁLYÁZAT - Almamellék-Somogyhárságyi Általános Iskola és Kollégium intézményegység-vezetői beosztására". A pályázatot írásban, kettő azonos szövegű és mellékletű példányban (egy lefűzött és egy fűzés nélküli példányban), zárt borítékban kérjük megküldeni. A pályázati felhívással kapcsolatosan további </w:t>
      </w:r>
      <w:proofErr w:type="gramStart"/>
      <w:r>
        <w:lastRenderedPageBreak/>
        <w:t>információt</w:t>
      </w:r>
      <w:proofErr w:type="gramEnd"/>
      <w:r>
        <w:t xml:space="preserve"> Simon Andrea tanügy-igazgatási referens nyújt, a +3673/795-250-es telefonszámon. A munkáltatóval kapcsolatban további </w:t>
      </w:r>
      <w:proofErr w:type="gramStart"/>
      <w:r>
        <w:t>információt</w:t>
      </w:r>
      <w:proofErr w:type="gramEnd"/>
      <w:r>
        <w:t xml:space="preserve"> a http://kk.gov.hu/szigetvar honlapon szerezhet.</w:t>
      </w:r>
    </w:p>
    <w:p w:rsidR="00BA4526" w:rsidRDefault="00BA4526" w:rsidP="00BA4526">
      <w:r>
        <w:t>Betöltendő állás szakmacsoportja</w:t>
      </w:r>
      <w:proofErr w:type="gramStart"/>
      <w:r>
        <w:t>:  oktatás</w:t>
      </w:r>
      <w:proofErr w:type="gramEnd"/>
    </w:p>
    <w:p w:rsidR="00BA4526" w:rsidRDefault="00BA4526" w:rsidP="00BA4526">
      <w:r>
        <w:t>Betöltendő állás munkakörének szakterülete (munkakörcsalád)</w:t>
      </w:r>
      <w:proofErr w:type="gramStart"/>
      <w:r>
        <w:t>:  Emberi</w:t>
      </w:r>
      <w:proofErr w:type="gramEnd"/>
      <w:r>
        <w:t xml:space="preserve"> erőforrási/oktatási, képzési</w:t>
      </w:r>
    </w:p>
    <w:p w:rsidR="00BA4526" w:rsidRDefault="00BA4526" w:rsidP="00BA4526">
      <w:r>
        <w:t>Betöltendő állás jogviszonya</w:t>
      </w:r>
      <w:proofErr w:type="gramStart"/>
      <w:r>
        <w:t>:  Közalkalmazotti</w:t>
      </w:r>
      <w:proofErr w:type="gramEnd"/>
      <w:r>
        <w:t xml:space="preserve"> jogviszony (Kjt.)</w:t>
      </w:r>
    </w:p>
    <w:p w:rsidR="00BA4526" w:rsidRDefault="00BA4526" w:rsidP="00BA4526">
      <w:r>
        <w:t>Foglalkoztatás időtartama, munkaideje, munkarendje, formája:</w:t>
      </w:r>
    </w:p>
    <w:p w:rsidR="00BA4526" w:rsidRDefault="00BA4526" w:rsidP="00BA4526">
      <w:r>
        <w:t xml:space="preserve">  Határozatlan, 40 óra, Általános, Teljes munkaidő</w:t>
      </w:r>
    </w:p>
    <w:p w:rsidR="00BA4526" w:rsidRDefault="00BA4526" w:rsidP="00BA4526">
      <w:r>
        <w:t>Munkavégzés helye</w:t>
      </w:r>
      <w:proofErr w:type="gramStart"/>
      <w:r>
        <w:t>:  Almamellék</w:t>
      </w:r>
      <w:proofErr w:type="gramEnd"/>
    </w:p>
    <w:p w:rsidR="00BA4526" w:rsidRDefault="00BA4526" w:rsidP="00BA4526">
      <w:r>
        <w:t>Álláshirdető szervezet bemutatása</w:t>
      </w:r>
      <w:proofErr w:type="gramStart"/>
      <w:r>
        <w:t>:  Szigetvári</w:t>
      </w:r>
      <w:proofErr w:type="gramEnd"/>
      <w:r>
        <w:t xml:space="preserve"> Tankerületi Központ. Munkavégzés helye: Baranya Vármegye, 7934 Almamellék, Petőfi tér 1. Az illetmény megállapítására és a juttatásokra a közalkalmazottak jogállásáról szóló 1992. évi XXXIII. törvény, a nemzeti köznevelésről szóló 2011. évi CXC. törvény, és a 326/2013. (VIII. 30.) Korm. rendelet irányadó.</w:t>
      </w:r>
    </w:p>
    <w:p w:rsidR="00BA4526" w:rsidRDefault="00BA4526" w:rsidP="00BA4526">
      <w:proofErr w:type="gramStart"/>
      <w:r>
        <w:t>A munkáltatóval, állással kapcsolatos egyéb lényeges információ (pl. jogviszony létesítés feltételei; próbaidő; illetmény/fizetés, speciális adatvédelmi tájékoztatás, szervezet honlap címe stb.):  Főiskola, /egyetemi szintű végzettség és tanítói/tanári szakképzettség vagy kollégiumi nevelőtanár vagy gyógypedagógus vagy konduktor vagy szociálpedagógus vagy játék és szabadidő-szervező tanár vagy tanulási és pályatanácsadó tanár vagy tehetségfejlesztő tanár vagy hittanár-nevelő tanár vagy pedagógia szakos tanár és pedagógia szakos nevelő vagy a nevelőoktató munka pedagógiai szakaszának megfelelően</w:t>
      </w:r>
      <w:proofErr w:type="gramEnd"/>
      <w:r>
        <w:t xml:space="preserve"> </w:t>
      </w:r>
      <w:proofErr w:type="gramStart"/>
      <w:r>
        <w:t>tanító</w:t>
      </w:r>
      <w:proofErr w:type="gramEnd"/>
      <w:r>
        <w:t>, tanár szakképzettség 326/2013. (VIII. 30.) Korm. rend. 33/C. §-át is figyelembe véve</w:t>
      </w:r>
    </w:p>
    <w:p w:rsidR="00BA4526" w:rsidRDefault="00BA4526" w:rsidP="00BA4526">
      <w:r>
        <w:t>Feltételek, előnyök</w:t>
      </w:r>
    </w:p>
    <w:p w:rsidR="00BA4526" w:rsidRDefault="00BA4526" w:rsidP="00BA4526">
      <w:r>
        <w:t>Pályázati feltételek</w:t>
      </w:r>
    </w:p>
    <w:p w:rsidR="00BA4526" w:rsidRDefault="00BA4526" w:rsidP="00BA4526">
      <w:r>
        <w:t>Jogállásból fakadó jogszabályi követelmények:</w:t>
      </w:r>
    </w:p>
    <w:p w:rsidR="00BA4526" w:rsidRDefault="00BA4526" w:rsidP="00BA4526">
      <w:r>
        <w:t xml:space="preserve">  Cselekvőképesség</w:t>
      </w:r>
    </w:p>
    <w:p w:rsidR="00BA4526" w:rsidRDefault="00BA4526" w:rsidP="00BA4526">
      <w:r>
        <w:t>Elvárt végzettség/képesítés:</w:t>
      </w:r>
    </w:p>
    <w:p w:rsidR="00BA4526" w:rsidRDefault="00BA4526" w:rsidP="00BA4526">
      <w:r>
        <w:t xml:space="preserve">  6. Felsőfokú végzettséghez kötött szakképesítés alapképzés (</w:t>
      </w:r>
      <w:proofErr w:type="spellStart"/>
      <w:r>
        <w:t>Bsc</w:t>
      </w:r>
      <w:proofErr w:type="spellEnd"/>
      <w:r>
        <w:t xml:space="preserve"> vagy BA), Oktatás, m.n.s., A munkáltatóval, állással kapcsolatos egyéb lényeges </w:t>
      </w:r>
      <w:proofErr w:type="gramStart"/>
      <w:r>
        <w:t>információ</w:t>
      </w:r>
      <w:proofErr w:type="gramEnd"/>
      <w:r>
        <w:t xml:space="preserve"> mező tartalmazza az erre vonatkozó követelményeket.</w:t>
      </w:r>
    </w:p>
    <w:p w:rsidR="00BA4526" w:rsidRDefault="00BA4526" w:rsidP="00BA4526">
      <w:r>
        <w:t>Egyéb pályázati feltétel meghatározása:</w:t>
      </w:r>
    </w:p>
    <w:p w:rsidR="00BA4526" w:rsidRDefault="00BA4526" w:rsidP="00BA4526">
      <w:r>
        <w:t xml:space="preserve">  </w:t>
      </w:r>
      <w:proofErr w:type="gramStart"/>
      <w:r>
        <w:t>a</w:t>
      </w:r>
      <w:proofErr w:type="gramEnd"/>
      <w:r>
        <w:t xml:space="preserve"> nevelési-oktatási intézményben pedagógus-munkakörben fennálló, határozatlan időre, teljes munkaidőre szóló alkalmazás vagy a megbízással egyidejűleg pedagógus-munkakörben történő, határozatlan időre teljes munkaidőre szóló alkalmazás,</w:t>
      </w:r>
    </w:p>
    <w:p w:rsidR="00BA4526" w:rsidRDefault="00BA4526" w:rsidP="00BA4526">
      <w:r>
        <w:t xml:space="preserve">  </w:t>
      </w:r>
      <w:proofErr w:type="gramStart"/>
      <w:r>
        <w:t>legalább</w:t>
      </w:r>
      <w:proofErr w:type="gramEnd"/>
      <w:r>
        <w:t xml:space="preserve"> négy év pedagógus-munkakörben vagy heti tíz tanóra vagy foglalkozás megtartására vonatkozó óraadói megbízás ellátása során szerzett szakmai gyakorlat,</w:t>
      </w:r>
    </w:p>
    <w:p w:rsidR="00BA4526" w:rsidRDefault="00BA4526" w:rsidP="00BA4526">
      <w:r>
        <w:t xml:space="preserve">  </w:t>
      </w:r>
      <w:proofErr w:type="gramStart"/>
      <w:r>
        <w:t>büntetlen</w:t>
      </w:r>
      <w:proofErr w:type="gramEnd"/>
      <w:r>
        <w:t xml:space="preserve"> előélet és annak igazolása, hogy a közalkalmazott nem áll a tevékenység folytatását kizáró foglalkozástól eltiltás hatálya alatt,</w:t>
      </w:r>
    </w:p>
    <w:p w:rsidR="00BA4526" w:rsidRDefault="00BA4526" w:rsidP="00BA4526">
      <w:r>
        <w:t xml:space="preserve">  </w:t>
      </w:r>
      <w:proofErr w:type="gramStart"/>
      <w:r>
        <w:t>pedagógus-szakvizsga</w:t>
      </w:r>
      <w:proofErr w:type="gramEnd"/>
      <w:r>
        <w:t xml:space="preserve"> keretében szerzett intézményvezetői szakképzettség.</w:t>
      </w:r>
    </w:p>
    <w:p w:rsidR="00BA4526" w:rsidRDefault="00BA4526" w:rsidP="00BA4526">
      <w:r>
        <w:lastRenderedPageBreak/>
        <w:t>Pályázat elbírálása során előnyt jelent</w:t>
      </w:r>
    </w:p>
    <w:p w:rsidR="00BA4526" w:rsidRDefault="00BA4526" w:rsidP="00BA4526">
      <w:r>
        <w:t>A pályázat elbírálása során előnyt jelent a szakmai tapasztalat</w:t>
      </w:r>
      <w:proofErr w:type="gramStart"/>
      <w:r>
        <w:t>?:</w:t>
      </w:r>
      <w:proofErr w:type="gramEnd"/>
      <w:r>
        <w:t xml:space="preserve">  Igen</w:t>
      </w:r>
    </w:p>
    <w:p w:rsidR="00BA4526" w:rsidRDefault="00BA4526" w:rsidP="00BA4526">
      <w:r>
        <w:t>A pályázat elbírálása során előnyt jelent a vezetői tapasztalat</w:t>
      </w:r>
      <w:proofErr w:type="gramStart"/>
      <w:r>
        <w:t>?:</w:t>
      </w:r>
      <w:proofErr w:type="gramEnd"/>
      <w:r>
        <w:t xml:space="preserve">  Nem</w:t>
      </w:r>
    </w:p>
    <w:p w:rsidR="00BA4526" w:rsidRDefault="00BA4526" w:rsidP="00BA4526">
      <w:r>
        <w:t>A pályázat benyújtásának határideje</w:t>
      </w:r>
      <w:proofErr w:type="gramStart"/>
      <w:r>
        <w:t>:  2023.</w:t>
      </w:r>
      <w:proofErr w:type="gramEnd"/>
      <w:r>
        <w:t>05.31. 00:00</w:t>
      </w:r>
    </w:p>
    <w:p w:rsidR="00BA4526" w:rsidRDefault="00BA4526" w:rsidP="00BA4526">
      <w:r>
        <w:t>A pályázat elbírálásának módja</w:t>
      </w:r>
      <w:proofErr w:type="gramStart"/>
      <w:r>
        <w:t>:  A</w:t>
      </w:r>
      <w:proofErr w:type="gramEnd"/>
      <w:r>
        <w:t xml:space="preserve"> pályázatról a 20/2012. (VIII. 31.) EMMI rendelet 117.§ (4) bekezdés d) pontja alapján a nevelőtestület véleményének kikérését követően az intézményvezető javaslata alapján a tankerületi igazgató dönt.</w:t>
      </w:r>
    </w:p>
    <w:p w:rsidR="00BA4526" w:rsidRDefault="00BA4526" w:rsidP="00BA4526">
      <w:r>
        <w:t>A pályázat elbírálásának határideje</w:t>
      </w:r>
      <w:proofErr w:type="gramStart"/>
      <w:r>
        <w:t>:  2023.</w:t>
      </w:r>
      <w:proofErr w:type="gramEnd"/>
      <w:r>
        <w:t>07.14. 00:00</w:t>
      </w:r>
    </w:p>
    <w:p w:rsidR="00BA4526" w:rsidRDefault="00BA4526" w:rsidP="00BA4526">
      <w:r>
        <w:t>Állás tervezett betöltésének időpontja</w:t>
      </w:r>
      <w:proofErr w:type="gramStart"/>
      <w:r>
        <w:t>:  2023.</w:t>
      </w:r>
      <w:proofErr w:type="gramEnd"/>
      <w:r>
        <w:t>09.01.</w:t>
      </w:r>
    </w:p>
    <w:p w:rsidR="00BA4526" w:rsidRDefault="00BA4526" w:rsidP="00BA4526">
      <w:proofErr w:type="gramStart"/>
      <w:r>
        <w:t>Publikálás</w:t>
      </w:r>
      <w:proofErr w:type="gramEnd"/>
      <w:r>
        <w:t xml:space="preserve"> tervezett időpontja:  2023.04.30.</w:t>
      </w:r>
    </w:p>
    <w:p w:rsidR="00BA4526" w:rsidRDefault="00BA4526" w:rsidP="00BA4526">
      <w:r>
        <w:t xml:space="preserve">A pályázati kiírás </w:t>
      </w:r>
      <w:proofErr w:type="spellStart"/>
      <w:r>
        <w:t>közzétevője</w:t>
      </w:r>
      <w:proofErr w:type="spellEnd"/>
      <w:r>
        <w:t xml:space="preserve"> a Belügyminisztérium (BM). A pályázati kiírás a közigazgatási szerv által az BM részére megküldött adatokat tartalmazza, így annak tartalmáért a hatályos jogszabály alapján a pályázatot kiíró szerv felel.</w:t>
      </w:r>
    </w:p>
    <w:p w:rsidR="0055732D" w:rsidRDefault="00BA4526"/>
    <w:sectPr w:rsidR="00557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CC"/>
    <w:rsid w:val="00263BCC"/>
    <w:rsid w:val="005A1357"/>
    <w:rsid w:val="00BA4526"/>
    <w:rsid w:val="00D2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CA7D"/>
  <w15:chartTrackingRefBased/>
  <w15:docId w15:val="{C73316A4-A31F-41D6-B32E-323A1BFB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5650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Sziliné Dobor Gizella</dc:creator>
  <cp:keywords/>
  <dc:description/>
  <cp:lastModifiedBy>Sziliné Dobor Gizella</cp:lastModifiedBy>
  <cp:revision>2</cp:revision>
  <dcterms:created xsi:type="dcterms:W3CDTF">2023-05-02T21:29:00Z</dcterms:created>
  <dcterms:modified xsi:type="dcterms:W3CDTF">2023-05-02T21:29:00Z</dcterms:modified>
</cp:coreProperties>
</file>